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993D" w14:textId="77777777" w:rsidR="002E0312" w:rsidRPr="004A795F" w:rsidRDefault="002E0312" w:rsidP="002E03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7AE55DF" wp14:editId="76214039">
            <wp:extent cx="625475" cy="746125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A795F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8A1A402" w14:textId="726D6E3D"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80F2C">
        <w:rPr>
          <w:rFonts w:ascii="TH SarabunIT๙" w:hAnsi="TH SarabunIT๙" w:cs="TH SarabunIT๙" w:hint="cs"/>
          <w:sz w:val="32"/>
          <w:szCs w:val="32"/>
          <w:u w:val="dotted"/>
          <w:cs/>
        </w:rPr>
        <w:t>โรงเรียน</w:t>
      </w:r>
      <w:r w:rsidR="00B80F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F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cs/>
        </w:rPr>
        <w:t>โทร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1DBB51" w14:textId="77777777"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BA7DD0E" w14:textId="77777777" w:rsidR="002E0312" w:rsidRPr="002E0312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E03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0312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ขออนุมัติแต่งตั้งคณะกรรมการกำหนดขอบเขตของงานและ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กำหนด</w:t>
      </w:r>
      <w:r w:rsidRPr="002E0312">
        <w:rPr>
          <w:rFonts w:ascii="TH SarabunIT๙" w:hAnsi="TH SarabunIT๙" w:cs="TH SarabunIT๙" w:hint="cs"/>
          <w:sz w:val="32"/>
          <w:szCs w:val="32"/>
          <w:u w:val="dotted"/>
          <w:cs/>
        </w:rPr>
        <w:t>ราคากลาง สำหรับ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br/>
      </w:r>
      <w:r w:rsidRPr="002E031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E031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การก่อสร้างอาคารเรียนต้านแผ่นดินไหว 4 ห้องเรียน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D838A0" w14:textId="77777777"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014A76" w14:textId="3F6F5706"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50586">
        <w:rPr>
          <w:rFonts w:ascii="TH SarabunIT๙" w:hAnsi="TH SarabunIT๙" w:cs="TH SarabunIT๙"/>
          <w:sz w:val="32"/>
          <w:szCs w:val="32"/>
          <w:cs/>
        </w:rPr>
        <w:tab/>
      </w:r>
      <w:r w:rsidR="00B80F2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</w:t>
      </w:r>
    </w:p>
    <w:p w14:paraId="2F925FC5" w14:textId="390431A4" w:rsidR="00BB4E06" w:rsidRDefault="00BB4E06" w:rsidP="002E03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 w:rsidRPr="002E0312">
        <w:rPr>
          <w:rFonts w:ascii="TH SarabunIT๙" w:hAnsi="TH SarabunIT๙" w:cs="TH SarabunIT๙"/>
          <w:sz w:val="32"/>
          <w:szCs w:val="32"/>
          <w:cs/>
        </w:rPr>
        <w:tab/>
        <w:t xml:space="preserve">ตามหนังสือที่............. ลงวันที่................................ </w:t>
      </w:r>
      <w:r w:rsidR="00B80F2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</w:t>
      </w:r>
      <w:r w:rsidR="002E0312" w:rsidRPr="002E0312">
        <w:rPr>
          <w:rFonts w:ascii="TH SarabunIT๙" w:hAnsi="TH SarabunIT๙" w:cs="TH SarabunIT๙"/>
          <w:sz w:val="32"/>
          <w:szCs w:val="32"/>
          <w:cs/>
        </w:rPr>
        <w:t xml:space="preserve"> ได้ให้ความเห็นชอบแผนการจัดซื้อจัดจ้าง สำหรับการก่อสร้างอาคารเรียนต้านแผ่นดินไหว 4 ห้องเรียน </w:t>
      </w:r>
      <w:r w:rsidR="002E0312">
        <w:rPr>
          <w:rFonts w:ascii="TH SarabunIT๙" w:hAnsi="TH SarabunIT๙" w:cs="TH SarabunIT๙" w:hint="cs"/>
          <w:sz w:val="32"/>
          <w:szCs w:val="32"/>
          <w:cs/>
        </w:rPr>
        <w:t>ภายในวงเงินงบประมาณ 7,000,000 บาท (เจ็ดล้านบาทถ้วน)</w:t>
      </w:r>
    </w:p>
    <w:p w14:paraId="1D70C64F" w14:textId="77777777" w:rsidR="002E0312" w:rsidRPr="002E0312" w:rsidRDefault="002E0312" w:rsidP="002E03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เพื่อให้การจัดจ้างก่อสร้างอาคารเรียนต้านแผ่นดินไหว 4 ห้องเรียน เป็นไปตามพระราชบัญญัติการจัดซื้อจัดจ้างและการบริหารพัสดุภาครัฐ พ.ศ. 2560 รวมไปถึงกฎกระทรวง ระเบียบ ประกาศ ที่ออกตามความในพระราชบัญญัติดังกล่าว เห็นสมควรแต่งตั้งผู้มีรายชื่อดังต่อไปนี้เป็นคณะกรรมการกำหนดขอบเขตของงานและกำหนดราคากลาง สำหรับการก่อสร้างอาคารเรียนต้านแผ่นดินไหว 4 ห้องเรียน</w:t>
      </w:r>
    </w:p>
    <w:p w14:paraId="0A7491F4" w14:textId="77777777" w:rsidR="00BB4E06" w:rsidRPr="002E0312" w:rsidRDefault="00BB4E06" w:rsidP="00BB4E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>
        <w:rPr>
          <w:rFonts w:ascii="TH SarabunIT๙" w:hAnsi="TH SarabunIT๙" w:cs="TH SarabunIT๙"/>
          <w:sz w:val="32"/>
          <w:szCs w:val="32"/>
          <w:cs/>
        </w:rPr>
        <w:tab/>
      </w:r>
      <w:r w:rsidRPr="002E0312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1..................................................................ประธานกรรมการ</w:t>
      </w:r>
    </w:p>
    <w:p w14:paraId="350FFB88" w14:textId="77777777" w:rsidR="00BB4E06" w:rsidRPr="002E0312" w:rsidRDefault="00BB4E06" w:rsidP="00BB4E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>
        <w:rPr>
          <w:rFonts w:ascii="TH SarabunIT๙" w:hAnsi="TH SarabunIT๙" w:cs="TH SarabunIT๙"/>
          <w:sz w:val="32"/>
          <w:szCs w:val="32"/>
          <w:cs/>
        </w:rPr>
        <w:tab/>
      </w:r>
      <w:r w:rsidRPr="002E0312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2..................................................................กรรมการ</w:t>
      </w:r>
    </w:p>
    <w:p w14:paraId="41316B98" w14:textId="77777777" w:rsidR="00BB4E06" w:rsidRDefault="00BB4E06" w:rsidP="00BB4E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>
        <w:rPr>
          <w:rFonts w:ascii="TH SarabunIT๙" w:hAnsi="TH SarabunIT๙" w:cs="TH SarabunIT๙"/>
          <w:sz w:val="32"/>
          <w:szCs w:val="32"/>
          <w:cs/>
        </w:rPr>
        <w:tab/>
      </w:r>
      <w:r w:rsidRPr="002E0312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3..................................................................กรรมการ</w:t>
      </w:r>
    </w:p>
    <w:p w14:paraId="1FF9823C" w14:textId="77777777" w:rsidR="00BB4E06" w:rsidRPr="002E0312" w:rsidRDefault="00BB4E06" w:rsidP="00BB4E0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>
        <w:rPr>
          <w:rFonts w:ascii="TH SarabunIT๙" w:hAnsi="TH SarabunIT๙" w:cs="TH SarabunIT๙"/>
          <w:sz w:val="32"/>
          <w:szCs w:val="32"/>
          <w:cs/>
        </w:rPr>
        <w:tab/>
      </w:r>
      <w:r w:rsidRPr="002E0312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2E0312">
        <w:rPr>
          <w:rFonts w:ascii="TH SarabunIT๙" w:hAnsi="TH SarabunIT๙" w:cs="TH SarabunIT๙" w:hint="cs"/>
          <w:sz w:val="32"/>
          <w:szCs w:val="32"/>
          <w:cs/>
        </w:rPr>
        <w:t>คณะกรรมการฯ ที่ได้รับการแต่งตั้งมีอำนาจหน้าที่</w:t>
      </w:r>
      <w:r w:rsidRPr="002E031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4205ED5F" w14:textId="77777777" w:rsidR="00BB4E06" w:rsidRPr="002E0312" w:rsidRDefault="00BB4E06" w:rsidP="002E0312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13328" w:rsidRPr="002E0312">
        <w:rPr>
          <w:rFonts w:ascii="TH SarabunIT๙" w:hAnsi="TH SarabunIT๙" w:cs="TH SarabunIT๙"/>
          <w:sz w:val="32"/>
          <w:szCs w:val="32"/>
          <w:cs/>
        </w:rPr>
        <w:t>ขอบเขตของงานจ้างก่อสร้าง</w:t>
      </w:r>
      <w:r w:rsidR="002E0312">
        <w:rPr>
          <w:rFonts w:ascii="TH SarabunIT๙" w:hAnsi="TH SarabunIT๙" w:cs="TH SarabunIT๙" w:hint="cs"/>
          <w:sz w:val="32"/>
          <w:szCs w:val="32"/>
          <w:cs/>
        </w:rPr>
        <w:t xml:space="preserve">อาคารเรียนต้านแผ่นดินไหว 4 ห้องเรียน </w:t>
      </w:r>
      <w:r w:rsidRPr="002E0312">
        <w:rPr>
          <w:rFonts w:ascii="TH SarabunIT๙" w:hAnsi="TH SarabunIT๙" w:cs="TH SarabunIT๙"/>
          <w:sz w:val="32"/>
          <w:szCs w:val="32"/>
          <w:cs/>
        </w:rPr>
        <w:t>ให้เป็นไปตามพระราชบัญญัติการจัดซื้อจัดจ้างและการบริหารพัสดุภาครัฐ พ.ศ.2560 มาตรา 9 และระเบียบกระทรวงการคลังว่าด้วยการจัดซื้อจัดจ้าง</w:t>
      </w:r>
      <w:r w:rsidR="00813328" w:rsidRPr="002E0312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 ข้อ 21</w:t>
      </w:r>
    </w:p>
    <w:p w14:paraId="78702A7A" w14:textId="77777777" w:rsidR="00BB4E06" w:rsidRPr="0056506A" w:rsidRDefault="00813328" w:rsidP="002E0312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506A">
        <w:rPr>
          <w:rFonts w:ascii="TH SarabunIT๙" w:hAnsi="TH SarabunIT๙" w:cs="TH SarabunIT๙"/>
          <w:sz w:val="32"/>
          <w:szCs w:val="32"/>
          <w:cs/>
        </w:rPr>
        <w:t>คำนวณราคากลางงานก่อสร้างให้เป็นไปตาม</w:t>
      </w:r>
      <w:r w:rsidR="00876141" w:rsidRPr="0056506A">
        <w:rPr>
          <w:rFonts w:ascii="TH SarabunIT๙" w:hAnsi="TH SarabunIT๙" w:cs="TH SarabunIT๙"/>
          <w:sz w:val="32"/>
          <w:szCs w:val="32"/>
          <w:cs/>
        </w:rPr>
        <w:t>หลักเกณฑ์ใน</w:t>
      </w:r>
      <w:r w:rsidRPr="0056506A">
        <w:rPr>
          <w:rFonts w:ascii="TH SarabunIT๙" w:hAnsi="TH SarabunIT๙" w:cs="TH SarabunIT๙"/>
          <w:sz w:val="32"/>
          <w:szCs w:val="32"/>
          <w:cs/>
        </w:rPr>
        <w:t>ประกาศคณะกรรมการราคากลางและขึ้นทะเบียนผู้ประกอบการ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ลงวันที่ 19 ตุลาคม 2560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>ประกาศคณะกรรมการราคากลางและขึ้นทะเบียนผู้ประกอบการ</w:t>
      </w:r>
      <w:r w:rsidR="0056506A"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 w:rsid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 xml:space="preserve">ฉบับที่ 2 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 xml:space="preserve">ลงวันที่ 19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>พฤศจิกายน 2561 และ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>ประกาศคณะกรรมการราคากลางและขึ้นทะเบียนผู้ประกอบการ</w:t>
      </w:r>
      <w:r w:rsidR="0056506A"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 w:rsid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="0056506A"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56506A" w:rsidRPr="00565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06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2561  </w:t>
      </w:r>
      <w:r w:rsidRPr="0056506A">
        <w:rPr>
          <w:rFonts w:ascii="TH SarabunIT๙" w:hAnsi="TH SarabunIT๙" w:cs="TH SarabunIT๙"/>
          <w:sz w:val="32"/>
          <w:szCs w:val="32"/>
          <w:cs/>
        </w:rPr>
        <w:t>รวมไปถึงกรอกข้อมูลการคำนวณร</w:t>
      </w:r>
      <w:r w:rsidR="0056506A">
        <w:rPr>
          <w:rFonts w:ascii="TH SarabunIT๙" w:hAnsi="TH SarabunIT๙" w:cs="TH SarabunIT๙"/>
          <w:sz w:val="32"/>
          <w:szCs w:val="32"/>
          <w:cs/>
        </w:rPr>
        <w:t>าคากลางลงในระบบอิเล็กทรอนิกส์</w:t>
      </w:r>
    </w:p>
    <w:p w14:paraId="021A89C7" w14:textId="77777777" w:rsidR="00876141" w:rsidRDefault="00876141" w:rsidP="002E0312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>ในกรณีที่ราคาของผู้เสนอราคารายที่หน่วยงานของรัฐเห็นสมควรจ้างแตกต่างจากราคากลางที่คณะกรรมการกำหนดราคากลางคำนวณไว้ ตั้งแต่ร้อยละ 15 ขึ้นไป โดยใช้ราคาของผู้เสนอราคารายที่หน่วยงานของรัฐเห็นสมควรจ้างเป็นฐานในการคำนวณ ให้แจ้งรายละเอียดการคำนวณราคากลางงานก่อสร้างนั้นให้สำนักงานการตรวจเงินแผ่นดินทราบโดยเร็ว</w:t>
      </w:r>
    </w:p>
    <w:p w14:paraId="4F2449B8" w14:textId="77777777" w:rsidR="00FD2743" w:rsidRDefault="0056506A" w:rsidP="0056506A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 …..</w:t>
      </w:r>
    </w:p>
    <w:p w14:paraId="3E2CFB0D" w14:textId="77777777" w:rsidR="00FD2743" w:rsidRDefault="00FD2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EA7FF15" w14:textId="77777777" w:rsidR="0056506A" w:rsidRDefault="0056506A" w:rsidP="0056506A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DF1AEE7" w14:textId="77777777" w:rsidR="0056506A" w:rsidRDefault="0056506A" w:rsidP="0056506A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6BCFD1CC" w14:textId="77777777" w:rsidR="0056506A" w:rsidRPr="0056506A" w:rsidRDefault="0056506A" w:rsidP="0056506A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1EB05EF2" w14:textId="77777777" w:rsidR="00813328" w:rsidRPr="002E0312" w:rsidRDefault="0056506A" w:rsidP="002E0312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ที่ได้รับการแต่งตั้ง กำหนดขอบเขตของงานและกำหนดราคากลาง</w:t>
      </w:r>
      <w:r w:rsidR="00813328" w:rsidRPr="002E0312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13328" w:rsidRPr="002E0312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นับถัดจากวันที่ได้รับการแต่งตั้ง</w:t>
      </w:r>
    </w:p>
    <w:p w14:paraId="6F3729AD" w14:textId="223C0A9E" w:rsidR="00BB4E06" w:rsidRPr="00FD4DB7" w:rsidRDefault="00BB4E06" w:rsidP="00BB4E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="0053339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4D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="00FD4DB7" w:rsidRPr="00FD4DB7">
        <w:rPr>
          <w:rFonts w:ascii="TH SarabunPSK" w:hAnsi="TH SarabunPSK" w:cs="TH SarabunPSK"/>
          <w:sz w:val="32"/>
          <w:szCs w:val="32"/>
          <w:cs/>
        </w:rPr>
        <w:t>และลงนามในคำสั่งที่เสนอมาพร้อมนี้</w:t>
      </w:r>
    </w:p>
    <w:p w14:paraId="3246C1CB" w14:textId="77777777" w:rsidR="00FD4DB7" w:rsidRPr="00FD4DB7" w:rsidRDefault="00FD4DB7" w:rsidP="00BB4E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55768B7" w14:textId="77777777" w:rsidR="00112663" w:rsidRDefault="00BB4E06" w:rsidP="00112663">
      <w:pPr>
        <w:spacing w:before="120" w:after="0" w:line="240" w:lineRule="auto"/>
        <w:ind w:left="3969" w:right="1796"/>
        <w:jc w:val="center"/>
        <w:rPr>
          <w:rFonts w:ascii="TH SarabunIT๙" w:hAnsi="TH SarabunIT๙" w:cs="TH SarabunIT๙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="0011266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0558D96D" w14:textId="77777777" w:rsidR="00112663" w:rsidRPr="00050586" w:rsidRDefault="00112663" w:rsidP="00112663">
      <w:pPr>
        <w:spacing w:after="0" w:line="240" w:lineRule="auto"/>
        <w:ind w:left="3969" w:right="179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3C99CCC4" w14:textId="77777777" w:rsidR="00112663" w:rsidRPr="00680A3B" w:rsidRDefault="00112663" w:rsidP="0011266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3514E72" w14:textId="77777777" w:rsidR="00112663" w:rsidRDefault="00112663" w:rsidP="00112663">
      <w:pPr>
        <w:spacing w:before="120" w:after="0" w:line="240" w:lineRule="auto"/>
        <w:ind w:right="1796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B640D" w14:textId="77777777" w:rsidR="00112663" w:rsidRDefault="00112663" w:rsidP="00112663">
      <w:pPr>
        <w:spacing w:before="120" w:after="0" w:line="240" w:lineRule="auto"/>
        <w:ind w:right="17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(.................................................)</w:t>
      </w:r>
    </w:p>
    <w:p w14:paraId="2E7A0B49" w14:textId="77777777" w:rsidR="00112663" w:rsidRDefault="00112663" w:rsidP="00112663">
      <w:pPr>
        <w:spacing w:before="120" w:after="0" w:line="240" w:lineRule="auto"/>
        <w:ind w:right="17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หัวหน้าเจ้าหน้าที่</w:t>
      </w:r>
    </w:p>
    <w:p w14:paraId="1B0FAAB7" w14:textId="77777777" w:rsidR="00112663" w:rsidRDefault="00112663" w:rsidP="00112663">
      <w:pPr>
        <w:spacing w:before="120" w:after="0" w:line="240" w:lineRule="auto"/>
        <w:ind w:right="1796"/>
        <w:rPr>
          <w:rFonts w:ascii="TH SarabunIT๙" w:hAnsi="TH SarabunIT๙" w:cs="TH SarabunIT๙"/>
          <w:color w:val="000000"/>
          <w:sz w:val="32"/>
          <w:szCs w:val="32"/>
        </w:rPr>
      </w:pPr>
    </w:p>
    <w:p w14:paraId="4314F4FD" w14:textId="77777777" w:rsidR="00112663" w:rsidRDefault="00112663" w:rsidP="00112663">
      <w:pPr>
        <w:spacing w:before="120" w:after="0" w:line="240" w:lineRule="auto"/>
        <w:ind w:right="17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(....................................................)</w:t>
      </w:r>
    </w:p>
    <w:p w14:paraId="178C0F8D" w14:textId="177FC33A" w:rsidR="00BB4E06" w:rsidRPr="00FD4DB7" w:rsidRDefault="00112663" w:rsidP="001126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733D55A2" w14:textId="77777777" w:rsidR="002F5019" w:rsidRPr="00FD4DB7" w:rsidRDefault="002F5019" w:rsidP="00813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0B17A6" w14:textId="77777777" w:rsidR="00813328" w:rsidRPr="00FD4DB7" w:rsidRDefault="00813328" w:rsidP="00813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96EF15" w14:textId="77777777" w:rsidR="00FD4DB7" w:rsidRPr="00FD4DB7" w:rsidRDefault="00FD4DB7">
      <w:pPr>
        <w:rPr>
          <w:rFonts w:ascii="TH SarabunPSK" w:hAnsi="TH SarabunPSK" w:cs="TH SarabunPSK"/>
          <w:sz w:val="32"/>
          <w:szCs w:val="32"/>
          <w:cs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85EBFCF" w14:textId="77777777" w:rsidR="00FD4DB7" w:rsidRPr="00FD4DB7" w:rsidRDefault="00FD4DB7" w:rsidP="00FD4DB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4DB7">
        <w:rPr>
          <w:rFonts w:ascii="TH SarabunPSK" w:hAnsi="TH SarabunPSK" w:cs="TH SarabunPSK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61312" behindDoc="0" locked="0" layoutInCell="0" allowOverlap="1" wp14:anchorId="74A9C06B" wp14:editId="2F47B080">
            <wp:simplePos x="0" y="0"/>
            <wp:positionH relativeFrom="margin">
              <wp:posOffset>2413635</wp:posOffset>
            </wp:positionH>
            <wp:positionV relativeFrom="margin">
              <wp:posOffset>294901</wp:posOffset>
            </wp:positionV>
            <wp:extent cx="889000" cy="1057275"/>
            <wp:effectExtent l="0" t="0" r="635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15778" w14:textId="77777777" w:rsidR="00FD4DB7" w:rsidRPr="00FD4DB7" w:rsidRDefault="00FD4DB7" w:rsidP="00FD4DB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6B56651" w14:textId="77777777" w:rsidR="00FD4DB7" w:rsidRPr="00FD4DB7" w:rsidRDefault="00FD4DB7" w:rsidP="00FD4DB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231575" w14:textId="77777777" w:rsidR="00FD4DB7" w:rsidRPr="00FD4DB7" w:rsidRDefault="00FD4DB7" w:rsidP="00FD4DB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4FAEFC9" w14:textId="53BA39FC" w:rsidR="00FD4DB7" w:rsidRPr="00FD2743" w:rsidRDefault="00FD4DB7" w:rsidP="00FD4D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74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56506A" w:rsidRPr="00FD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0F2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</w:t>
      </w:r>
    </w:p>
    <w:p w14:paraId="69CDDA64" w14:textId="77777777" w:rsidR="00FD4DB7" w:rsidRPr="00FD2743" w:rsidRDefault="00FD4DB7" w:rsidP="00FD4D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743">
        <w:rPr>
          <w:rFonts w:ascii="TH SarabunIT๙" w:hAnsi="TH SarabunIT๙" w:cs="TH SarabunIT๙"/>
          <w:b/>
          <w:bCs/>
          <w:sz w:val="32"/>
          <w:szCs w:val="32"/>
          <w:cs/>
        </w:rPr>
        <w:t>ที่ ........../.................</w:t>
      </w:r>
    </w:p>
    <w:p w14:paraId="19402F82" w14:textId="77777777" w:rsidR="0056506A" w:rsidRPr="00FD2743" w:rsidRDefault="00FD4DB7" w:rsidP="00FD4D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74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D2743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FD2743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56506A" w:rsidRPr="00FD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คณะกรรมการกำหนดขอบเขตของงานและกำหนดราคากลาง </w:t>
      </w:r>
    </w:p>
    <w:p w14:paraId="4E6B4765" w14:textId="77777777" w:rsidR="00FD4DB7" w:rsidRPr="00FD2743" w:rsidRDefault="0056506A" w:rsidP="00FD4D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743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สำหรับการก่อสร้างอาคารเรียนต้านแผ่นดินไหว 4 ห้องเรียน</w:t>
      </w:r>
    </w:p>
    <w:p w14:paraId="049EDE3D" w14:textId="77777777" w:rsidR="00FD4DB7" w:rsidRDefault="00FD4DB7" w:rsidP="00FD4DB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FD4DB7">
        <w:rPr>
          <w:rFonts w:ascii="TH SarabunPSK" w:hAnsi="TH SarabunPSK" w:cs="TH SarabunPSK"/>
          <w:sz w:val="30"/>
          <w:szCs w:val="30"/>
        </w:rPr>
        <w:t>-----------------------------</w:t>
      </w:r>
    </w:p>
    <w:p w14:paraId="5DC076E4" w14:textId="77777777" w:rsidR="0056506A" w:rsidRPr="00FD4DB7" w:rsidRDefault="0056506A" w:rsidP="00FD4DB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3B9DF387" w14:textId="68911CB5" w:rsidR="00FD4DB7" w:rsidRPr="00FD2743" w:rsidRDefault="00FD4DB7" w:rsidP="00FD274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Pr="00FD2743">
        <w:rPr>
          <w:rFonts w:ascii="TH SarabunIT๙" w:hAnsi="TH SarabunIT๙" w:cs="TH SarabunIT๙"/>
          <w:sz w:val="32"/>
          <w:szCs w:val="32"/>
        </w:rPr>
        <w:t> </w:t>
      </w:r>
      <w:r w:rsidR="00B80F2C">
        <w:rPr>
          <w:rFonts w:ascii="TH SarabunIT๙" w:hAnsi="TH SarabunIT๙" w:cs="TH SarabunIT๙" w:hint="cs"/>
          <w:sz w:val="32"/>
          <w:szCs w:val="32"/>
          <w:cs/>
        </w:rPr>
        <w:t>โรงเรียน...................</w:t>
      </w:r>
      <w:bookmarkStart w:id="0" w:name="_GoBack"/>
      <w:bookmarkEnd w:id="0"/>
      <w:r w:rsidRPr="00FD2743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</w:t>
      </w:r>
      <w:r w:rsidRPr="00FD2743">
        <w:rPr>
          <w:rFonts w:ascii="TH SarabunIT๙" w:hAnsi="TH SarabunIT๙" w:cs="TH SarabunIT๙"/>
          <w:sz w:val="32"/>
          <w:szCs w:val="32"/>
        </w:rPr>
        <w:t> </w:t>
      </w:r>
      <w:r w:rsidRPr="00FD2743">
        <w:rPr>
          <w:rFonts w:ascii="TH SarabunIT๙" w:hAnsi="TH SarabunIT๙" w:cs="TH SarabunIT๙"/>
          <w:sz w:val="32"/>
          <w:szCs w:val="32"/>
          <w:cs/>
        </w:rPr>
        <w:t>จ้างก่อสร้าง</w:t>
      </w:r>
      <w:r w:rsidR="0056506A" w:rsidRPr="00FD2743">
        <w:rPr>
          <w:rFonts w:ascii="TH SarabunIT๙" w:hAnsi="TH SarabunIT๙" w:cs="TH SarabunIT๙"/>
          <w:sz w:val="32"/>
          <w:szCs w:val="32"/>
          <w:cs/>
        </w:rPr>
        <w:t>อาคารเรียนต้านแผ่นดินไหว 4 ห้องเรียน</w:t>
      </w:r>
      <w:r w:rsidRPr="00FD2743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</w:t>
      </w:r>
      <w:r w:rsidRPr="00FD2743">
        <w:rPr>
          <w:rFonts w:ascii="TH SarabunIT๙" w:hAnsi="TH SarabunIT๙" w:cs="TH SarabunIT๙"/>
          <w:sz w:val="32"/>
          <w:szCs w:val="32"/>
        </w:rPr>
        <w:t xml:space="preserve"> 2560</w:t>
      </w:r>
      <w:r w:rsidRPr="00FD2743">
        <w:rPr>
          <w:rFonts w:ascii="TH SarabunIT๙" w:hAnsi="TH SarabunIT๙" w:cs="TH SarabunIT๙"/>
          <w:sz w:val="32"/>
          <w:szCs w:val="32"/>
          <w:cs/>
        </w:rPr>
        <w:t xml:space="preserve"> จึงขอแต่งตั้งรายชื่อต่อไปนี้เป็น</w:t>
      </w:r>
      <w:r w:rsidRPr="00FD2743">
        <w:rPr>
          <w:rFonts w:ascii="TH SarabunIT๙" w:hAnsi="TH SarabunIT๙" w:cs="TH SarabunIT๙"/>
          <w:sz w:val="32"/>
          <w:szCs w:val="32"/>
        </w:rPr>
        <w:t> </w:t>
      </w:r>
      <w:r w:rsidR="00FD2743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คณะกรรมการกำหนดขอบเขตของงานและกำหนดราคากลาง สำหรับการก่อสร้างอาคารเรียนต้านแผ่นดินไหว 4 ห้องเรียน</w:t>
      </w:r>
    </w:p>
    <w:p w14:paraId="35944EB2" w14:textId="77777777" w:rsidR="00FD4DB7" w:rsidRPr="00FD2743" w:rsidRDefault="00FD4DB7" w:rsidP="00FD4DB7">
      <w:pPr>
        <w:tabs>
          <w:tab w:val="left" w:pos="1134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FD2743">
        <w:rPr>
          <w:rFonts w:ascii="TH SarabunIT๙" w:hAnsi="TH SarabunIT๙" w:cs="TH SarabunIT๙"/>
          <w:sz w:val="32"/>
          <w:szCs w:val="32"/>
        </w:rPr>
        <w:t> …………………………………………………………………...</w:t>
      </w:r>
      <w:r w:rsidRPr="00FD2743">
        <w:rPr>
          <w:rFonts w:ascii="TH SarabunIT๙" w:hAnsi="TH SarabunIT๙" w:cs="TH SarabunIT๙"/>
          <w:sz w:val="32"/>
          <w:szCs w:val="32"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159BD58A" w14:textId="77777777" w:rsidR="00FD4DB7" w:rsidRPr="00FD2743" w:rsidRDefault="00FD4DB7" w:rsidP="00FD4DB7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</w:t>
      </w:r>
    </w:p>
    <w:p w14:paraId="165BBE91" w14:textId="77777777" w:rsidR="00FD4DB7" w:rsidRPr="00FD2743" w:rsidRDefault="00FD4DB7" w:rsidP="00FD4DB7">
      <w:pPr>
        <w:tabs>
          <w:tab w:val="left" w:pos="1134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</w:rPr>
        <w:t> </w:t>
      </w:r>
      <w:r w:rsidRPr="00FD274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FD2743">
        <w:rPr>
          <w:rFonts w:ascii="TH SarabunIT๙" w:hAnsi="TH SarabunIT๙" w:cs="TH SarabunIT๙"/>
          <w:sz w:val="32"/>
          <w:szCs w:val="32"/>
        </w:rPr>
        <w:t> …………………………………………………………………...</w:t>
      </w:r>
      <w:r w:rsidRPr="00FD2743">
        <w:rPr>
          <w:rFonts w:ascii="TH SarabunIT๙" w:hAnsi="TH SarabunIT๙" w:cs="TH SarabunIT๙"/>
          <w:sz w:val="32"/>
          <w:szCs w:val="32"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8AA7353" w14:textId="77777777" w:rsidR="00FD4DB7" w:rsidRPr="00FD2743" w:rsidRDefault="00FD4DB7" w:rsidP="00FD4DB7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</w:t>
      </w:r>
    </w:p>
    <w:p w14:paraId="1E172F44" w14:textId="77777777" w:rsidR="00FD4DB7" w:rsidRPr="00FD2743" w:rsidRDefault="00FD4DB7" w:rsidP="00FD4DB7">
      <w:pPr>
        <w:tabs>
          <w:tab w:val="left" w:pos="1134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FD274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…………………………………………………………………...</w:t>
      </w:r>
      <w:r w:rsidRPr="00FD2743">
        <w:rPr>
          <w:rFonts w:ascii="TH SarabunIT๙" w:hAnsi="TH SarabunIT๙" w:cs="TH SarabunIT๙"/>
          <w:sz w:val="32"/>
          <w:szCs w:val="32"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A7CFDB2" w14:textId="77777777" w:rsidR="00FD4DB7" w:rsidRPr="00FD2743" w:rsidRDefault="00FD4DB7" w:rsidP="00FD4DB7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  <w:cs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</w:t>
      </w:r>
    </w:p>
    <w:p w14:paraId="281D8622" w14:textId="77777777" w:rsidR="00FD4DB7" w:rsidRPr="00FD2743" w:rsidRDefault="00FD4DB7" w:rsidP="00FD4DB7">
      <w:pPr>
        <w:tabs>
          <w:tab w:val="left" w:pos="1134"/>
          <w:tab w:val="left" w:pos="680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D2743">
        <w:rPr>
          <w:rFonts w:ascii="TH SarabunIT๙" w:hAnsi="TH SarabunIT๙" w:cs="TH SarabunIT๙"/>
          <w:b/>
          <w:bCs/>
          <w:sz w:val="24"/>
          <w:szCs w:val="32"/>
          <w:cs/>
        </w:rPr>
        <w:tab/>
        <w:t>อำนาจและหน้าที่</w:t>
      </w:r>
    </w:p>
    <w:p w14:paraId="0FAF928F" w14:textId="77777777" w:rsidR="00FD2743" w:rsidRPr="002E0312" w:rsidRDefault="00FD2743" w:rsidP="00FD2743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>จัดทำขอบเขตของงานจ้างก่อสร้าง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อาคารเรียนต้านแผ่นดินไหว 4 ห้องเรียน </w:t>
      </w:r>
      <w:r w:rsidRPr="002E0312">
        <w:rPr>
          <w:rFonts w:ascii="TH SarabunIT๙" w:hAnsi="TH SarabunIT๙" w:cs="TH SarabunIT๙"/>
          <w:sz w:val="32"/>
          <w:szCs w:val="32"/>
          <w:cs/>
        </w:rPr>
        <w:t>ให้เป็นไปตามพระราชบัญญัติการจัดซื้อจัดจ้างและการบริหารพัสดุภาครัฐ พ.ศ.2560 มาตรา 9 และระเบียบกระทรวงการคลังว่าด้วยการจัดซื้อจัดจ้างและการบริหารพัสดุภาครัฐ ข้อ 21</w:t>
      </w:r>
    </w:p>
    <w:p w14:paraId="5D962102" w14:textId="77777777" w:rsidR="00FD2743" w:rsidRPr="0056506A" w:rsidRDefault="00FD2743" w:rsidP="00FD2743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6506A">
        <w:rPr>
          <w:rFonts w:ascii="TH SarabunIT๙" w:hAnsi="TH SarabunIT๙" w:cs="TH SarabunIT๙"/>
          <w:sz w:val="32"/>
          <w:szCs w:val="32"/>
          <w:cs/>
        </w:rPr>
        <w:t>คำนวณราคากลางงานก่อสร้างให้เป็นไปตามหลักเกณฑ์ในประกาศคณะกรรมการราคากลางและขึ้นทะเบียนผู้ประกอบการ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ลงวันที่ 19 ตุลาคม 2560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6506A">
        <w:rPr>
          <w:rFonts w:ascii="TH SarabunIT๙" w:hAnsi="TH SarabunIT๙" w:cs="TH SarabunIT๙"/>
          <w:sz w:val="32"/>
          <w:szCs w:val="32"/>
          <w:cs/>
        </w:rPr>
        <w:t>ประกาศคณะกรรมการราคากลางและขึ้นทะเบียนผู้ประกอบการ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2 </w:t>
      </w:r>
      <w:r w:rsidRPr="0056506A">
        <w:rPr>
          <w:rFonts w:ascii="TH SarabunIT๙" w:hAnsi="TH SarabunIT๙" w:cs="TH SarabunIT๙"/>
          <w:sz w:val="32"/>
          <w:szCs w:val="32"/>
          <w:cs/>
        </w:rPr>
        <w:t xml:space="preserve">ลงวันที่ 19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2561 และ</w:t>
      </w:r>
      <w:r w:rsidRPr="0056506A">
        <w:rPr>
          <w:rFonts w:ascii="TH SarabunIT๙" w:hAnsi="TH SarabunIT๙" w:cs="TH SarabunIT๙"/>
          <w:sz w:val="32"/>
          <w:szCs w:val="32"/>
          <w:cs/>
        </w:rPr>
        <w:t>ประกาศคณะกรรมการราคากลางและขึ้นทะเบียนผู้ประกอบการ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หลักเกณฑ์และวิธีการกำหนดราคากลางงานก่อสร้าง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Pr="0056506A">
        <w:rPr>
          <w:rFonts w:ascii="TH SarabunIT๙" w:hAnsi="TH SarabunIT๙" w:cs="TH SarabunIT๙"/>
          <w:sz w:val="32"/>
          <w:szCs w:val="32"/>
        </w:rPr>
        <w:t xml:space="preserve"> </w:t>
      </w:r>
      <w:r w:rsidRPr="0056506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650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2561  </w:t>
      </w:r>
      <w:r w:rsidRPr="0056506A">
        <w:rPr>
          <w:rFonts w:ascii="TH SarabunIT๙" w:hAnsi="TH SarabunIT๙" w:cs="TH SarabunIT๙"/>
          <w:sz w:val="32"/>
          <w:szCs w:val="32"/>
          <w:cs/>
        </w:rPr>
        <w:t>รวมไปถึงกรอกข้อมูลการคำนวณร</w:t>
      </w:r>
      <w:r>
        <w:rPr>
          <w:rFonts w:ascii="TH SarabunIT๙" w:hAnsi="TH SarabunIT๙" w:cs="TH SarabunIT๙"/>
          <w:sz w:val="32"/>
          <w:szCs w:val="32"/>
          <w:cs/>
        </w:rPr>
        <w:t>าคากลางลงในระบบอิเล็กทรอนิกส์</w:t>
      </w:r>
    </w:p>
    <w:p w14:paraId="637D383E" w14:textId="77777777" w:rsidR="00FD2743" w:rsidRDefault="00FD2743" w:rsidP="00FD2743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>ในกรณีที่ราคาของผู้เสนอราคารายที่หน่วยงานของรัฐเห็นสมควรจ้างแตกต่างจากราคากลางที่คณะกรรมการกำหนดราคากลางคำนวณไว้ ตั้งแต่ร้อยละ 15 ขึ้นไป โดยใช้ราคาของผู้เสนอราคารายที่หน่วยงานของรัฐเห็นสมควรจ้างเป็นฐานในการคำนวณ ให้แจ้งรายละเอียดการคำนวณราคากลางงานก่อสร้างนั้นให้สำนักงานการตรวจเงินแผ่นดินทราบโดยเร็ว</w:t>
      </w:r>
    </w:p>
    <w:p w14:paraId="55E39FA7" w14:textId="77777777" w:rsidR="00FD2743" w:rsidRDefault="00FD2743" w:rsidP="00FD2743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4…..</w:t>
      </w:r>
    </w:p>
    <w:p w14:paraId="1870B08C" w14:textId="77777777" w:rsidR="00FD2743" w:rsidRDefault="00FD2743" w:rsidP="00FD274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631AD66" w14:textId="77777777" w:rsidR="00FD2743" w:rsidRDefault="00FD2743" w:rsidP="00FD2743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AD5E0EC" w14:textId="77777777" w:rsidR="00FD2743" w:rsidRPr="00FD2743" w:rsidRDefault="00FD2743" w:rsidP="00FD2743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A22806B" w14:textId="77777777" w:rsidR="00FD2743" w:rsidRPr="002E0312" w:rsidRDefault="00FD2743" w:rsidP="00FD2743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ที่ได้รับการแต่งตั้ง กำหนดขอบเขตของงานและกำหนดราคากลาง</w:t>
      </w:r>
      <w:r w:rsidRPr="002E0312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E0312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นับถัดจากวันที่ได้รับการแต่งตั้ง</w:t>
      </w:r>
    </w:p>
    <w:p w14:paraId="48A57C09" w14:textId="77777777" w:rsidR="00813328" w:rsidRPr="00FD2743" w:rsidRDefault="00FD4DB7" w:rsidP="00FD2743">
      <w:pPr>
        <w:tabs>
          <w:tab w:val="left" w:pos="1134"/>
          <w:tab w:val="left" w:pos="680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743">
        <w:rPr>
          <w:rFonts w:ascii="TH SarabunIT๙" w:hAnsi="TH SarabunIT๙" w:cs="TH SarabunIT๙"/>
          <w:sz w:val="32"/>
          <w:szCs w:val="32"/>
        </w:rPr>
        <w:tab/>
      </w:r>
      <w:r w:rsidRPr="00FD274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0F944615" w14:textId="77777777" w:rsidR="00FD4DB7" w:rsidRDefault="00FD4DB7" w:rsidP="00FD4DB7">
      <w:pPr>
        <w:tabs>
          <w:tab w:val="left" w:pos="1134"/>
          <w:tab w:val="left" w:pos="680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513AD1" w14:textId="77777777" w:rsidR="00FD4DB7" w:rsidRPr="00FD4DB7" w:rsidRDefault="00FD4DB7" w:rsidP="00FD4D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</w:t>
      </w:r>
    </w:p>
    <w:p w14:paraId="354A3DB1" w14:textId="77777777" w:rsidR="00FD4DB7" w:rsidRDefault="00FD4DB7" w:rsidP="00FD27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14:paraId="7C2D7A00" w14:textId="612BC55C" w:rsidR="00FD2743" w:rsidRPr="00FD4DB7" w:rsidRDefault="00FD2743" w:rsidP="00FD27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266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sectPr w:rsidR="00FD2743" w:rsidRPr="00FD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C19BC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C6800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C1BDF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E149A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6"/>
    <w:rsid w:val="00112663"/>
    <w:rsid w:val="002E0312"/>
    <w:rsid w:val="002F5019"/>
    <w:rsid w:val="004F09DF"/>
    <w:rsid w:val="0053339A"/>
    <w:rsid w:val="0056506A"/>
    <w:rsid w:val="00794AE6"/>
    <w:rsid w:val="00813328"/>
    <w:rsid w:val="00876141"/>
    <w:rsid w:val="00B80F2C"/>
    <w:rsid w:val="00B876D9"/>
    <w:rsid w:val="00BB4E06"/>
    <w:rsid w:val="00C202EA"/>
    <w:rsid w:val="00FD2743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A787"/>
  <w15:docId w15:val="{D82451C2-BAD0-4D63-BD31-2C47364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4E06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BB4E06"/>
    <w:rPr>
      <w:rFonts w:ascii="TH SarabunPSK" w:eastAsiaTheme="minorEastAsia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BB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Bank-Laptop</dc:creator>
  <cp:lastModifiedBy>Windows User</cp:lastModifiedBy>
  <cp:revision>4</cp:revision>
  <dcterms:created xsi:type="dcterms:W3CDTF">2020-03-05T08:13:00Z</dcterms:created>
  <dcterms:modified xsi:type="dcterms:W3CDTF">2020-03-05T08:54:00Z</dcterms:modified>
</cp:coreProperties>
</file>